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4"/>
        </w:rPr>
      </w:pPr>
      <w:r>
        <w:rPr>
          <w:sz w:val="24"/>
        </w:rPr>
        <w:t xml:space="preserve">-  2  - 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Prohlášení:</w:t>
      </w:r>
    </w:p>
    <w:p/>
    <w:p>
      <w:pPr>
        <w:pStyle w:val="Zkladntext2"/>
      </w:pPr>
      <w:r>
        <w:t xml:space="preserve">Současně s podáním žádosti se žadatel zavazuje, že vyhoví požadavkům AO na průběh posuzování,  předloží všechny informace nezbytné pro posouzení i potřebné vzorky </w:t>
      </w:r>
      <w:proofErr w:type="gramStart"/>
      <w:r>
        <w:t>výrobku , který</w:t>
      </w:r>
      <w:proofErr w:type="gramEnd"/>
      <w:r>
        <w:t xml:space="preserve"> má být posouzen.</w:t>
      </w:r>
      <w:r>
        <w:br/>
      </w:r>
    </w:p>
    <w:p>
      <w:pPr>
        <w:pStyle w:val="Zkladntext"/>
        <w:ind w:firstLine="0"/>
        <w:rPr>
          <w:sz w:val="24"/>
        </w:rPr>
      </w:pPr>
      <w:r>
        <w:rPr>
          <w:sz w:val="24"/>
        </w:rPr>
        <w:t>. . . . . . . . . . . .                                             . . . . . . . . . . . . . . . . . . . . . . . . . . .</w:t>
      </w:r>
    </w:p>
    <w:p>
      <w:pPr>
        <w:pStyle w:val="Zkladntext"/>
        <w:spacing w:before="0" w:after="0"/>
        <w:ind w:firstLine="0"/>
        <w:rPr>
          <w:sz w:val="24"/>
        </w:rPr>
      </w:pPr>
      <w:r>
        <w:rPr>
          <w:sz w:val="24"/>
        </w:rPr>
        <w:t>Datum podání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Razítko a podpis odpovědné osoby</w:t>
      </w:r>
    </w:p>
    <w:p>
      <w:pPr>
        <w:pStyle w:val="Zkladntext"/>
        <w:spacing w:before="0" w:after="0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žadatele</w:t>
      </w:r>
    </w:p>
    <w:p>
      <w:pPr>
        <w:pStyle w:val="Zkladntext"/>
        <w:spacing w:before="0" w:after="0"/>
        <w:ind w:firstLine="0"/>
        <w:rPr>
          <w:sz w:val="24"/>
        </w:rPr>
      </w:pPr>
    </w:p>
    <w:p>
      <w:pPr>
        <w:pStyle w:val="Zkladntext"/>
        <w:spacing w:before="0" w:after="0"/>
        <w:ind w:firstLine="0"/>
        <w:rPr>
          <w:sz w:val="24"/>
        </w:rPr>
      </w:pPr>
    </w:p>
    <w:p>
      <w:pPr>
        <w:pStyle w:val="Zkladntext"/>
        <w:spacing w:before="0" w:after="0"/>
        <w:ind w:firstLine="0"/>
        <w:rPr>
          <w:sz w:val="24"/>
        </w:rPr>
      </w:pPr>
    </w:p>
    <w:p>
      <w:pPr>
        <w:pStyle w:val="Zkladntext"/>
        <w:spacing w:before="0" w:after="0"/>
        <w:ind w:firstLine="0"/>
        <w:rPr>
          <w:sz w:val="24"/>
        </w:rPr>
      </w:pPr>
      <w:r>
        <w:rPr>
          <w:sz w:val="24"/>
        </w:rPr>
        <w:t>Příloha:    Vyplněný formulář – příloha k žádosti č. 1</w:t>
      </w:r>
    </w:p>
    <w:p>
      <w:pPr>
        <w:pStyle w:val="Zkladntext"/>
        <w:spacing w:before="0" w:after="0"/>
        <w:ind w:firstLine="0"/>
        <w:rPr>
          <w:sz w:val="24"/>
        </w:rPr>
      </w:pPr>
    </w:p>
    <w:p>
      <w:pPr>
        <w:pStyle w:val="Zkladntext"/>
        <w:spacing w:before="0" w:after="0"/>
        <w:ind w:firstLine="0"/>
        <w:rPr>
          <w:sz w:val="24"/>
        </w:rPr>
      </w:pPr>
      <w:r>
        <w:rPr>
          <w:sz w:val="24"/>
        </w:rPr>
        <w:t>Další přílohy:  . . . . . . .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</w:t>
      </w:r>
    </w:p>
    <w:p>
      <w:pPr>
        <w:pStyle w:val="Zkladntext"/>
        <w:pBdr>
          <w:bottom w:val="single" w:sz="12" w:space="0" w:color="auto"/>
        </w:pBdr>
        <w:ind w:firstLine="0"/>
        <w:rPr>
          <w:bCs/>
          <w:sz w:val="24"/>
        </w:rPr>
      </w:pPr>
    </w:p>
    <w:p>
      <w:pPr>
        <w:pStyle w:val="Zkladntext"/>
        <w:ind w:firstLine="0"/>
        <w:rPr>
          <w:bCs/>
          <w:i/>
          <w:i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180340</wp:posOffset>
                </wp:positionV>
                <wp:extent cx="4206240" cy="1228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Zkladntext"/>
                              <w:spacing w:before="0" w:after="0"/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Zkladntext"/>
                              <w:spacing w:before="0" w:after="0"/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Žádost evidována dne:</w:t>
                            </w:r>
                          </w:p>
                          <w:p>
                            <w:pPr>
                              <w:pStyle w:val="Zkladntext"/>
                              <w:spacing w:before="0" w:after="0"/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Zkladntext"/>
                              <w:spacing w:before="0" w:after="0"/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14.2pt;width:331.2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" o:allowincell="f" strokeweight="3pt">
                <v:stroke linestyle="thinThin"/>
                <v:textbox>
                  <w:txbxContent>
                    <w:p>
                      <w:pPr>
                        <w:pStyle w:val="Zkladntext"/>
                        <w:spacing w:before="0" w:after="0"/>
                        <w:ind w:firstLine="0"/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pStyle w:val="Zkladntext"/>
                        <w:spacing w:before="0" w:after="0"/>
                        <w:ind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Žádost evidována dne:</w:t>
                      </w:r>
                    </w:p>
                    <w:p>
                      <w:pPr>
                        <w:pStyle w:val="Zkladntext"/>
                        <w:spacing w:before="0" w:after="0"/>
                        <w:ind w:firstLine="0"/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pStyle w:val="Zkladntext"/>
                        <w:spacing w:before="0" w:after="0"/>
                        <w:ind w:firstLine="0"/>
                        <w:rPr>
                          <w:b/>
                          <w:sz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bCs/>
          <w:i/>
          <w:iCs/>
          <w:sz w:val="24"/>
        </w:rPr>
        <w:t>Žadatel nevyplňuje!</w:t>
      </w:r>
    </w:p>
    <w:p>
      <w:pPr>
        <w:pStyle w:val="Zkladntext"/>
        <w:spacing w:before="0" w:after="0"/>
        <w:ind w:firstLine="0"/>
        <w:rPr>
          <w:sz w:val="24"/>
        </w:rPr>
      </w:pPr>
      <w:bookmarkStart w:id="0" w:name="_GoBack"/>
      <w:bookmarkEnd w:id="0"/>
    </w:p>
    <w:p>
      <w:pPr>
        <w:pStyle w:val="Zkladntext"/>
        <w:ind w:firstLine="0"/>
        <w:rPr>
          <w:sz w:val="24"/>
        </w:rPr>
      </w:pPr>
    </w:p>
    <w:p>
      <w:pPr>
        <w:pStyle w:val="Zkladntext"/>
        <w:ind w:firstLine="0"/>
        <w:rPr>
          <w:sz w:val="24"/>
        </w:rPr>
      </w:pPr>
    </w:p>
    <w:p>
      <w:pPr>
        <w:pStyle w:val="Zkladntext"/>
        <w:ind w:firstLine="0"/>
        <w:rPr>
          <w:sz w:val="24"/>
        </w:rPr>
      </w:pPr>
    </w:p>
    <w:p>
      <w:pPr>
        <w:pStyle w:val="Zkladntext"/>
        <w:ind w:firstLine="0"/>
        <w:rPr>
          <w:sz w:val="24"/>
        </w:rPr>
      </w:pPr>
    </w:p>
    <w:p>
      <w:pPr>
        <w:pStyle w:val="Zkladntext"/>
        <w:ind w:firstLine="0"/>
        <w:rPr>
          <w:bCs/>
          <w:sz w:val="24"/>
        </w:rPr>
      </w:pPr>
      <w:r>
        <w:rPr>
          <w:bCs/>
          <w:sz w:val="24"/>
        </w:rPr>
        <w:t>Hodnotitelem této akce je jmenován (jméno a příjmení) :  ………………………………….</w:t>
      </w:r>
    </w:p>
    <w:p>
      <w:pPr>
        <w:pStyle w:val="Zkladntext"/>
        <w:ind w:firstLine="0"/>
      </w:pPr>
      <w:r>
        <w:t>Jmenoval dne:. …………………..  (jméno a příjmení)……………………………………………….</w:t>
      </w:r>
    </w:p>
    <w:p>
      <w:pPr>
        <w:pStyle w:val="Zkladntext"/>
        <w:spacing w:before="240" w:after="0"/>
        <w:ind w:firstLine="0"/>
      </w:pPr>
      <w:r>
        <w:t xml:space="preserve">                                                                                                Podpis……………….................................</w:t>
      </w:r>
    </w:p>
    <w:p>
      <w:pPr>
        <w:pStyle w:val="Zkladntext"/>
        <w:ind w:firstLine="0"/>
      </w:pPr>
      <w:r>
        <w:rPr>
          <w:bCs/>
          <w:sz w:val="24"/>
        </w:rPr>
        <w:t>Hodnotitel čestně prohlašuje, že k žadateli nemá žádný vztah, jenž by ohrožoval jeho nestrannost v posuzování.</w:t>
      </w:r>
      <w:r>
        <w:t xml:space="preserve">    </w:t>
      </w:r>
    </w:p>
    <w:p>
      <w:pPr>
        <w:pStyle w:val="Zkladntext"/>
        <w:ind w:firstLine="0"/>
      </w:pPr>
    </w:p>
    <w:p>
      <w:pPr>
        <w:pStyle w:val="Zkladntext"/>
        <w:ind w:firstLine="0"/>
      </w:pPr>
      <w:r>
        <w:t>Dne:. ………………</w:t>
      </w:r>
      <w:proofErr w:type="gramStart"/>
      <w:r>
        <w:t>….. ( jméno</w:t>
      </w:r>
      <w:proofErr w:type="gramEnd"/>
      <w:r>
        <w:t xml:space="preserve"> a příjmení)…………………………………………………………..</w:t>
      </w:r>
    </w:p>
    <w:p>
      <w:pPr>
        <w:pStyle w:val="Zkladntext"/>
        <w:spacing w:before="240" w:after="0"/>
        <w:ind w:firstLine="0"/>
      </w:pPr>
      <w:r>
        <w:t xml:space="preserve">                                                                                                Podpis……………….................................</w:t>
      </w:r>
    </w:p>
    <w:sectPr>
      <w:footerReference w:type="default" r:id="rId7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both"/>
    </w:pPr>
    <w:r>
      <w:t>FM-A/21/01.</w:t>
    </w:r>
    <w:proofErr w:type="gramStart"/>
    <w:r>
      <w:t>02.05</w:t>
    </w:r>
    <w:proofErr w:type="gramEnd"/>
    <w:r>
      <w:t xml:space="preserve">– </w:t>
    </w:r>
    <w:proofErr w:type="gramStart"/>
    <w:r>
      <w:t>05/01.09.22</w:t>
    </w:r>
    <w:proofErr w:type="gramEnd"/>
  </w:p>
  <w:p>
    <w:pPr>
      <w:pStyle w:val="Zpat"/>
      <w:rPr>
        <w:sz w:val="18"/>
      </w:rPr>
    </w:pPr>
    <w:r>
      <w:rPr>
        <w:sz w:val="18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368C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4226FB"/>
    <w:multiLevelType w:val="singleLevel"/>
    <w:tmpl w:val="3B3CF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F257E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B00E84-55BC-441C-83D1-1437BE8F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after="120"/>
      <w:ind w:firstLine="680"/>
    </w:pPr>
    <w:rPr>
      <w:sz w:val="22"/>
    </w:rPr>
  </w:style>
  <w:style w:type="paragraph" w:styleId="Zkladntextodsazen">
    <w:name w:val="Body Text Indent"/>
    <w:basedOn w:val="Zkladntext"/>
    <w:semiHidden/>
    <w:pPr>
      <w:ind w:left="72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 2  - </vt:lpstr>
    </vt:vector>
  </TitlesOfParts>
  <Company> 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2  -</dc:title>
  <dc:subject/>
  <dc:creator>TUPO</dc:creator>
  <cp:keywords/>
  <cp:lastModifiedBy>Königsbauer, Luboš</cp:lastModifiedBy>
  <cp:revision>3</cp:revision>
  <cp:lastPrinted>2017-08-31T08:54:00Z</cp:lastPrinted>
  <dcterms:created xsi:type="dcterms:W3CDTF">2022-09-02T06:50:00Z</dcterms:created>
  <dcterms:modified xsi:type="dcterms:W3CDTF">2022-09-02T06:51:00Z</dcterms:modified>
</cp:coreProperties>
</file>