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40" w:rsidRPr="0045208D" w:rsidRDefault="00875F40" w:rsidP="00964F1D">
      <w:pPr>
        <w:spacing w:before="100" w:beforeAutospacing="1" w:after="100" w:afterAutospacing="1" w:line="240" w:lineRule="auto"/>
        <w:jc w:val="center"/>
        <w:outlineLvl w:val="2"/>
        <w:rPr>
          <w:rFonts w:ascii="Arial" w:eastAsia="Times New Roman" w:hAnsi="Arial" w:cs="Arial"/>
          <w:b/>
          <w:bCs/>
          <w:lang w:eastAsia="cs-CZ"/>
        </w:rPr>
      </w:pPr>
      <w:r w:rsidRPr="0045208D">
        <w:rPr>
          <w:rFonts w:ascii="Arial" w:eastAsia="Times New Roman" w:hAnsi="Arial" w:cs="Arial"/>
          <w:b/>
          <w:bCs/>
          <w:lang w:eastAsia="cs-CZ"/>
        </w:rPr>
        <w:t>Historie požárního sportu</w:t>
      </w:r>
    </w:p>
    <w:p w:rsidR="00875F40"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lang w:eastAsia="cs-CZ"/>
        </w:rPr>
        <w:t xml:space="preserve">První větší poznatky o požárním sportu přivezl do naší republiky bývalý náčelník Hlavní správy požární ochrany ČR ing. Pavel Stoklásek v roce 1967 ze své cesty do bývalého Sovětského svazu, kde tento sport hasiči prováděli již od roku 1937. Ing. Pavel Stoklásek se stal jedním ze zakladatelů a velkých propagátorů požárního sportu u nás. </w:t>
      </w:r>
      <w:r w:rsidRPr="0045208D">
        <w:rPr>
          <w:rFonts w:ascii="Arial" w:eastAsia="Times New Roman" w:hAnsi="Arial" w:cs="Arial"/>
          <w:b/>
          <w:bCs/>
          <w:lang w:eastAsia="cs-CZ"/>
        </w:rPr>
        <w:t xml:space="preserve">Cílem požárního sportu je zejména zvyšování obratnosti, rychlosti a fyzické zdatnosti hasičů, potřebné pro výkon jejich činnosti při zásahu v místě mimořádné události. </w:t>
      </w:r>
    </w:p>
    <w:p w:rsidR="00875F40"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lang w:eastAsia="cs-CZ"/>
        </w:rPr>
        <w:t xml:space="preserve">Hasiči z České republiky se </w:t>
      </w:r>
      <w:r w:rsidRPr="0045208D">
        <w:rPr>
          <w:rFonts w:ascii="Arial" w:eastAsia="Times New Roman" w:hAnsi="Arial" w:cs="Arial"/>
          <w:b/>
          <w:bCs/>
          <w:lang w:eastAsia="cs-CZ"/>
        </w:rPr>
        <w:t xml:space="preserve">poprvé zúčastnili mezinárodní soutěže v požárním sportu v roce 1968 v </w:t>
      </w:r>
      <w:proofErr w:type="spellStart"/>
      <w:r w:rsidRPr="0045208D">
        <w:rPr>
          <w:rFonts w:ascii="Arial" w:eastAsia="Times New Roman" w:hAnsi="Arial" w:cs="Arial"/>
          <w:b/>
          <w:bCs/>
          <w:lang w:eastAsia="cs-CZ"/>
        </w:rPr>
        <w:t>Leningradě</w:t>
      </w:r>
      <w:proofErr w:type="spellEnd"/>
      <w:r w:rsidRPr="0045208D">
        <w:rPr>
          <w:rFonts w:ascii="Arial" w:eastAsia="Times New Roman" w:hAnsi="Arial" w:cs="Arial"/>
          <w:b/>
          <w:bCs/>
          <w:lang w:eastAsia="cs-CZ"/>
        </w:rPr>
        <w:t>.</w:t>
      </w:r>
      <w:r w:rsidRPr="0045208D">
        <w:rPr>
          <w:rFonts w:ascii="Arial" w:eastAsia="Times New Roman" w:hAnsi="Arial" w:cs="Arial"/>
          <w:lang w:eastAsia="cs-CZ"/>
        </w:rPr>
        <w:t xml:space="preserve"> Reprezentovali nás narychlo secvičení hasiči z Prahy a v tomto prvém mezinárodním klání získali stříbrnou medaili v disciplíně požární útok. V roce 1969 v Rumunsku a v roce 1970 v Polsku nás reprezentovali brněnští hasiči, kteří již absolvovali kvalitnější přípravu na tyto mezinárodní soutěže. Výsledkem bylo 2 x 1. místo v požárním útoku, bronz v celkovém hodnocení družstev a 4. místo ve štafetě na 4 x 100 m.</w:t>
      </w:r>
    </w:p>
    <w:p w:rsidR="00875F40"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lang w:eastAsia="cs-CZ"/>
        </w:rPr>
        <w:t xml:space="preserve">V roce 1970 bylo vrcholnými orgány požární ochrany ČSR a SSR rozhodnuto zavést požární sport do výkonu služby všech profesionálních hasičů v bývalé ČSSR a </w:t>
      </w:r>
      <w:r w:rsidRPr="0045208D">
        <w:rPr>
          <w:rFonts w:ascii="Arial" w:eastAsia="Times New Roman" w:hAnsi="Arial" w:cs="Arial"/>
          <w:b/>
          <w:bCs/>
          <w:lang w:eastAsia="cs-CZ"/>
        </w:rPr>
        <w:t>požární sport se stal součástí jejich odborné a fyzické přípravy.</w:t>
      </w:r>
    </w:p>
    <w:p w:rsidR="00875F40"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b/>
          <w:bCs/>
          <w:lang w:eastAsia="cs-CZ"/>
        </w:rPr>
        <w:t>První celostátní soutěž v požárním sport byla uspořádána v roce 1970 v Ostravě.</w:t>
      </w:r>
      <w:r w:rsidRPr="0045208D">
        <w:rPr>
          <w:rFonts w:ascii="Arial" w:eastAsia="Times New Roman" w:hAnsi="Arial" w:cs="Arial"/>
          <w:lang w:eastAsia="cs-CZ"/>
        </w:rPr>
        <w:t xml:space="preserve"> Tam se ještě projevila nedostatečná zkušenost s pořádáním takovéto soutěže. Chyběl kvalifikovaný sbor rozhodčích, jednotný výkladu pravidel požárního sportu, a rovněž některé "narychlo" zhotovené překážky mnohdy nesplňovaly dané technické požadavky. Další mistrovství ČSSR, kde již byla většina chyb a nedostatků odstraněna, proběhlo v roce 1971 v Trenčíně, druhé pak v roce 1972 ve Frýdku-Místku. Tím bylo započato s pravidelným každoročním konáním mistrovství ČSSR profesionálních hasičů a jeho pravidelným střídáním na Slovensku a v Česku. Každému mistrovství ČSSR předcházely národní soutěže, ze kterých se nominovalo prvních šest družstev na celostátní soutěž. V tomto období začala systematická práce v této oblasti tělesné přípravy hasičů, což se projevilo i na sportovních výkonech závodníků nejen na domácí aréně, ale i na mezinárodním kolbišti. Mezi vrcholné období výkonnosti našich závodníků lze zařadit období druhé poloviny 80. let. V té době byl například registrován </w:t>
      </w:r>
      <w:r w:rsidRPr="0045208D">
        <w:rPr>
          <w:rFonts w:ascii="Arial" w:eastAsia="Times New Roman" w:hAnsi="Arial" w:cs="Arial"/>
          <w:b/>
          <w:bCs/>
          <w:lang w:eastAsia="cs-CZ"/>
        </w:rPr>
        <w:t>národní rekord v disciplíně 100 m s překážkami</w:t>
      </w:r>
      <w:r w:rsidRPr="0045208D">
        <w:rPr>
          <w:rFonts w:ascii="Arial" w:eastAsia="Times New Roman" w:hAnsi="Arial" w:cs="Arial"/>
          <w:lang w:eastAsia="cs-CZ"/>
        </w:rPr>
        <w:t xml:space="preserve">, kterého dosáhl v roce 1989 na mezinárodní soutěži CTIF ve Varšavě Ivan Trojan z Třebíče, časem 16:31 s a tento rekord </w:t>
      </w:r>
      <w:proofErr w:type="gramStart"/>
      <w:r w:rsidRPr="0045208D">
        <w:rPr>
          <w:rFonts w:ascii="Arial" w:eastAsia="Times New Roman" w:hAnsi="Arial" w:cs="Arial"/>
          <w:lang w:eastAsia="cs-CZ"/>
        </w:rPr>
        <w:t>byl překonal</w:t>
      </w:r>
      <w:proofErr w:type="gramEnd"/>
      <w:r w:rsidRPr="0045208D">
        <w:rPr>
          <w:rFonts w:ascii="Arial" w:eastAsia="Times New Roman" w:hAnsi="Arial" w:cs="Arial"/>
          <w:lang w:eastAsia="cs-CZ"/>
        </w:rPr>
        <w:t xml:space="preserve"> teprve v minulém roce Martin Kulhavým z Liberce časem 16:20 s.</w:t>
      </w:r>
    </w:p>
    <w:p w:rsidR="00875F40"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lang w:eastAsia="cs-CZ"/>
        </w:rPr>
        <w:t xml:space="preserve">Určitá </w:t>
      </w:r>
      <w:r w:rsidRPr="0045208D">
        <w:rPr>
          <w:rFonts w:ascii="Arial" w:eastAsia="Times New Roman" w:hAnsi="Arial" w:cs="Arial"/>
          <w:b/>
          <w:bCs/>
          <w:lang w:eastAsia="cs-CZ"/>
        </w:rPr>
        <w:t xml:space="preserve">stagnace </w:t>
      </w:r>
      <w:r w:rsidRPr="0045208D">
        <w:rPr>
          <w:rFonts w:ascii="Arial" w:eastAsia="Times New Roman" w:hAnsi="Arial" w:cs="Arial"/>
          <w:lang w:eastAsia="cs-CZ"/>
        </w:rPr>
        <w:t xml:space="preserve">v oblasti požárního sportu u profesionálních hasičů nastala po roce 1990, kdy bylo rozpuštěno reprezentační družstvo a docházelo k útlumu zapříčiněnému menším zájmem o organizování soutěží v požárním sportu, které přinášely stále složitější problémy v jejich materiálním a finančním zabezpečování. Mnohé hasičské záchranné sbory okresů a podniků se stále více věnovaly </w:t>
      </w:r>
      <w:r w:rsidRPr="0045208D">
        <w:rPr>
          <w:rFonts w:ascii="Arial" w:eastAsia="Times New Roman" w:hAnsi="Arial" w:cs="Arial"/>
          <w:b/>
          <w:bCs/>
          <w:lang w:eastAsia="cs-CZ"/>
        </w:rPr>
        <w:t>dalším sportům</w:t>
      </w:r>
      <w:r w:rsidRPr="0045208D">
        <w:rPr>
          <w:rFonts w:ascii="Arial" w:eastAsia="Times New Roman" w:hAnsi="Arial" w:cs="Arial"/>
          <w:lang w:eastAsia="cs-CZ"/>
        </w:rPr>
        <w:t xml:space="preserve"> a začaly v nich organizovat sportovní soutěže. Na pokles zájmu o tento druh sportovního zápolení měl vliv také rozpad tzv. východního bloku, kde byly do té doby pravidelně organizovány mezinárodní soutěže v požárním sportu a dobré umístění na nich bylo prestižní záležitostí všech zúčastněných států.</w:t>
      </w:r>
    </w:p>
    <w:p w:rsidR="00875F40"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b/>
          <w:bCs/>
          <w:lang w:eastAsia="cs-CZ"/>
        </w:rPr>
        <w:t>O stagnaci požárního sportu nelze hovořit u dobrovolných hasičů</w:t>
      </w:r>
      <w:r w:rsidRPr="0045208D">
        <w:rPr>
          <w:rFonts w:ascii="Arial" w:eastAsia="Times New Roman" w:hAnsi="Arial" w:cs="Arial"/>
          <w:lang w:eastAsia="cs-CZ"/>
        </w:rPr>
        <w:t>, kde je tento sport trvale v popředí zájmu členů mnohých jednotek sboru dobrovolných hasičů obcí. Nemalý podíl na této skutečnosti mají občanská sdružení působící na úseku požární ochrany, zejména Sdružení hasičů Čech, Moravy a Slezska, Česká hasičská jednota a Moravská hasičská jednota, kde prvky požárního sportu jsou uplatňovány již ve sportovních soutěžích dětí a mládeže.</w:t>
      </w:r>
    </w:p>
    <w:p w:rsidR="00875F40" w:rsidRPr="0045208D" w:rsidRDefault="00875F40" w:rsidP="00964F1D">
      <w:pPr>
        <w:spacing w:before="100" w:beforeAutospacing="1" w:after="100" w:afterAutospacing="1" w:line="240" w:lineRule="auto"/>
        <w:jc w:val="both"/>
        <w:outlineLvl w:val="2"/>
        <w:rPr>
          <w:rFonts w:ascii="Arial" w:eastAsia="Times New Roman" w:hAnsi="Arial" w:cs="Arial"/>
          <w:b/>
          <w:bCs/>
          <w:lang w:eastAsia="cs-CZ"/>
        </w:rPr>
      </w:pPr>
      <w:r w:rsidRPr="0045208D">
        <w:rPr>
          <w:rFonts w:ascii="Arial" w:eastAsia="Times New Roman" w:hAnsi="Arial" w:cs="Arial"/>
          <w:b/>
          <w:bCs/>
          <w:lang w:eastAsia="cs-CZ"/>
        </w:rPr>
        <w:lastRenderedPageBreak/>
        <w:t>Současnost</w:t>
      </w:r>
    </w:p>
    <w:p w:rsidR="00875F40"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lang w:eastAsia="cs-CZ"/>
        </w:rPr>
        <w:t xml:space="preserve">Požární sport je součástí speciální tělesné přípravy příslušníků hasičských záchranných sborů krajů a zaměstnanců hasičských záchranných sborů podniků. Za účelem jednotného postupu při organizování sportovních soutěží v požárním sportu, provádění jednotlivých disciplín požárního sportu, měření a hodnocení dosažených výkonů jsou vydána PRAVIDLA POŽÁRNÍHO SPORTU. Každoročním sportovním vyvrcholením je mistrovství ČR v požárním sportu družstev HZS ČR (profesionálních hasičů) a mistrovství ČR družstev sborů dobrovolných hasičů (dobrovolných hasičů). Právo účasti v těchto mistrovstvích soutěžící získávají v postupových kolech a do mistrovství se kvalifikují nejlepší družstva a s nimi i jednotlivci. </w:t>
      </w:r>
      <w:r w:rsidRPr="0045208D">
        <w:rPr>
          <w:rFonts w:ascii="Arial" w:eastAsia="Times New Roman" w:hAnsi="Arial" w:cs="Arial"/>
          <w:b/>
          <w:bCs/>
          <w:lang w:eastAsia="cs-CZ"/>
        </w:rPr>
        <w:t>Od roku 2001 nominují ředitelé hasičských záchranných sborů krajů na mistrovství profesionálních hasičů krajské výběry</w:t>
      </w:r>
      <w:r w:rsidRPr="0045208D">
        <w:rPr>
          <w:rFonts w:ascii="Arial" w:eastAsia="Times New Roman" w:hAnsi="Arial" w:cs="Arial"/>
          <w:lang w:eastAsia="cs-CZ"/>
        </w:rPr>
        <w:t xml:space="preserve">. Mnohé profesionální hasiče motivuje zařazení do těchto výběrových družstev a to přispívá k zlepšování výkonnosti v tomto sportu. Pokud by někdo sečetl počet profesionálních i dobrovolných hasičů a členů občanských sdružení, kteří aktivně požární sport provozují, jistě by se požární sport ocitl mezi sporty s největší členskou základnou v ČR. Podle odhadů se </w:t>
      </w:r>
      <w:r w:rsidRPr="0045208D">
        <w:rPr>
          <w:rFonts w:ascii="Arial" w:eastAsia="Times New Roman" w:hAnsi="Arial" w:cs="Arial"/>
          <w:b/>
          <w:bCs/>
          <w:lang w:eastAsia="cs-CZ"/>
        </w:rPr>
        <w:t xml:space="preserve">požárnímu sportu v České republice věnuje na 7 000 týmů všech kategorií a věkových skupin. </w:t>
      </w:r>
      <w:r w:rsidRPr="0045208D">
        <w:rPr>
          <w:rFonts w:ascii="Arial" w:eastAsia="Times New Roman" w:hAnsi="Arial" w:cs="Arial"/>
          <w:lang w:eastAsia="cs-CZ"/>
        </w:rPr>
        <w:t>Mezi velké propagátory požárního sportu přibylo v roce 2002 další občanské sdružení Český hasič, které významně podporuje zejména přípravu soutěžících v disciplíně výstup do 4. podlaží cvičné věže a účast na soutěžích zařazených do tzv. Ligy ČR ve výstupu na cvičnou věž.</w:t>
      </w:r>
    </w:p>
    <w:p w:rsidR="00875F40" w:rsidRPr="0045208D" w:rsidRDefault="00875F40" w:rsidP="00964F1D">
      <w:pPr>
        <w:spacing w:before="100" w:beforeAutospacing="1" w:after="100" w:afterAutospacing="1" w:line="240" w:lineRule="auto"/>
        <w:jc w:val="both"/>
        <w:rPr>
          <w:rFonts w:ascii="Arial" w:eastAsia="Times New Roman" w:hAnsi="Arial" w:cs="Arial"/>
          <w:b/>
          <w:bCs/>
          <w:lang w:eastAsia="cs-CZ"/>
        </w:rPr>
      </w:pPr>
      <w:r w:rsidRPr="0045208D">
        <w:rPr>
          <w:rFonts w:ascii="Arial" w:eastAsia="Times New Roman" w:hAnsi="Arial" w:cs="Arial"/>
          <w:lang w:eastAsia="cs-CZ"/>
        </w:rPr>
        <w:t>K zajištění mezinárodní spolupráce Hasičského záchranného sboru České republiky v oblasti požárního sportu a k účasti profesionálních hasičů České republiky na mezinárodních soutěžích</w:t>
      </w:r>
      <w:r w:rsidRPr="0045208D">
        <w:rPr>
          <w:rFonts w:ascii="Arial" w:eastAsia="Times New Roman" w:hAnsi="Arial" w:cs="Arial"/>
          <w:b/>
          <w:bCs/>
          <w:lang w:eastAsia="cs-CZ"/>
        </w:rPr>
        <w:t xml:space="preserve"> bylo v roce 2001 ustaveno reprezentační družstvo ČR.</w:t>
      </w:r>
      <w:r w:rsidRPr="0045208D">
        <w:rPr>
          <w:rFonts w:ascii="Arial" w:eastAsia="Times New Roman" w:hAnsi="Arial" w:cs="Arial"/>
          <w:lang w:eastAsia="cs-CZ"/>
        </w:rPr>
        <w:t xml:space="preserve"> Toto družstvo navázalo na výborné výsledky v mezinárodních soutěžích z konce 80. let. Na XII. mezinárodní soutěži CTIF, nazývaném také hasičskou olympiádou, konané v roce 2001 ve Finsku, získalo zlatou medaili za disciplínu požární útok a stříbrnou medaili za celkové hodnocení družstev. V roce 2002 se v Moskvě konalo 1. mistrovství světa profesionálních hasičů v požárním sportu. Tohoto mistrovství světa se zúčastnilo 21 států a naše družstvo bylo hodnoceno v celkovém pořadí na 4. místě a v disciplíně požární útok získalo stříbrnou medaili. V dalších sezónách bylo reprezentační družstvo ČR na mezinárodních soutěžích v požárním sportu obdobně úspěšné. V roce 2005 byly pořádány dvě vrcholné mezinárodní soutěže. Na XIII. mezinárodní soutěži CTIF v chorvatském </w:t>
      </w:r>
      <w:proofErr w:type="spellStart"/>
      <w:r w:rsidRPr="0045208D">
        <w:rPr>
          <w:rFonts w:ascii="Arial" w:eastAsia="Times New Roman" w:hAnsi="Arial" w:cs="Arial"/>
          <w:b/>
          <w:bCs/>
          <w:lang w:eastAsia="cs-CZ"/>
        </w:rPr>
        <w:t>Varaždinu</w:t>
      </w:r>
      <w:proofErr w:type="spellEnd"/>
      <w:r w:rsidRPr="0045208D">
        <w:rPr>
          <w:rFonts w:ascii="Arial" w:eastAsia="Times New Roman" w:hAnsi="Arial" w:cs="Arial"/>
          <w:lang w:eastAsia="cs-CZ"/>
        </w:rPr>
        <w:t xml:space="preserve">, slavili největší úspěch zejména dobrovolní hasiči, kteří v kategoriích žen i mužů zvítězili ve většině disciplín. Pro profesionální hasiče bylo největším vyvrcholením sezóny </w:t>
      </w:r>
      <w:r w:rsidRPr="0045208D">
        <w:rPr>
          <w:rFonts w:ascii="Arial" w:eastAsia="Times New Roman" w:hAnsi="Arial" w:cs="Arial"/>
          <w:b/>
          <w:bCs/>
          <w:lang w:eastAsia="cs-CZ"/>
        </w:rPr>
        <w:t>II. otevřené mistrovství Evropy hasičů a záchranářů, které se konalo ve dnech 6. až 11. září v Ostravě.</w:t>
      </w:r>
      <w:r w:rsidRPr="0045208D">
        <w:rPr>
          <w:rFonts w:ascii="Arial" w:eastAsia="Times New Roman" w:hAnsi="Arial" w:cs="Arial"/>
          <w:lang w:eastAsia="cs-CZ"/>
        </w:rPr>
        <w:t xml:space="preserve"> V novém světovém rekordu získali 1. místo v disciplíně požární útok a v celkovém pořadí získali stříbrné medaile. Reprezentanti ČR tak předstihli 12 národních družstev států, účastníků tohoto mistrovství Evropy. Po vyhodnocení dopingové kontroly, která byla na II. otevřeném mistrovství Evropy provedena, přehodnotila Mezinárodní sportovní federace hasičů a záchranářů výsledky tohoto mistrovství a družstvo Běloruska, hodnoceném dosud na 1. místě, bylo diskvalifikováno. </w:t>
      </w:r>
      <w:r w:rsidRPr="0045208D">
        <w:rPr>
          <w:rFonts w:ascii="Arial" w:eastAsia="Times New Roman" w:hAnsi="Arial" w:cs="Arial"/>
          <w:b/>
          <w:bCs/>
          <w:lang w:eastAsia="cs-CZ"/>
        </w:rPr>
        <w:t>Družstvo ČR se tak stalo novým mistrem Evropy v požárním sportu.</w:t>
      </w:r>
      <w:r w:rsidR="001636AC" w:rsidRPr="0045208D">
        <w:rPr>
          <w:rFonts w:ascii="Arial" w:eastAsia="Times New Roman" w:hAnsi="Arial" w:cs="Arial"/>
          <w:b/>
          <w:bCs/>
          <w:lang w:eastAsia="cs-CZ"/>
        </w:rPr>
        <w:t xml:space="preserve"> Z Ukrajinského Doněcku přivezli čeští sportovci v roce 2010 stříbrnou medaili z požárního útoku, bronzovou ze </w:t>
      </w:r>
      <w:proofErr w:type="spellStart"/>
      <w:r w:rsidR="001636AC" w:rsidRPr="0045208D">
        <w:rPr>
          <w:rFonts w:ascii="Arial" w:eastAsia="Times New Roman" w:hAnsi="Arial" w:cs="Arial"/>
          <w:b/>
          <w:bCs/>
          <w:lang w:eastAsia="cs-CZ"/>
        </w:rPr>
        <w:t>štěfet</w:t>
      </w:r>
      <w:proofErr w:type="spellEnd"/>
      <w:r w:rsidR="001636AC" w:rsidRPr="0045208D">
        <w:rPr>
          <w:rFonts w:ascii="Arial" w:eastAsia="Times New Roman" w:hAnsi="Arial" w:cs="Arial"/>
          <w:b/>
          <w:bCs/>
          <w:lang w:eastAsia="cs-CZ"/>
        </w:rPr>
        <w:t xml:space="preserve"> a celkově byli druzí.</w:t>
      </w:r>
    </w:p>
    <w:p w:rsidR="001636AC" w:rsidRPr="0045208D" w:rsidRDefault="001636AC" w:rsidP="00964F1D">
      <w:pPr>
        <w:spacing w:before="100" w:beforeAutospacing="1" w:after="100" w:afterAutospacing="1" w:line="240" w:lineRule="auto"/>
        <w:jc w:val="both"/>
        <w:rPr>
          <w:rFonts w:ascii="Arial" w:eastAsia="Times New Roman" w:hAnsi="Arial" w:cs="Arial"/>
          <w:lang w:eastAsia="cs-CZ"/>
        </w:rPr>
      </w:pPr>
      <w:r w:rsidRPr="00012054">
        <w:rPr>
          <w:rFonts w:ascii="Arial" w:eastAsia="Times New Roman" w:hAnsi="Arial" w:cs="Arial"/>
          <w:bCs/>
          <w:lang w:eastAsia="cs-CZ"/>
        </w:rPr>
        <w:t>Loni na mistrovství světa v Něm</w:t>
      </w:r>
      <w:bookmarkStart w:id="0" w:name="_GoBack"/>
      <w:bookmarkEnd w:id="0"/>
      <w:r w:rsidRPr="00012054">
        <w:rPr>
          <w:rFonts w:ascii="Arial" w:eastAsia="Times New Roman" w:hAnsi="Arial" w:cs="Arial"/>
          <w:bCs/>
          <w:lang w:eastAsia="cs-CZ"/>
        </w:rPr>
        <w:t xml:space="preserve">ecku sice skončila česká reprezentace až čtvrtá, nicméně jsme </w:t>
      </w:r>
      <w:r w:rsidRPr="0045208D">
        <w:rPr>
          <w:rFonts w:ascii="Arial" w:eastAsia="Times New Roman" w:hAnsi="Arial" w:cs="Arial"/>
          <w:b/>
          <w:bCs/>
          <w:lang w:eastAsia="cs-CZ"/>
        </w:rPr>
        <w:t>překonali světový rekord v požárním útoku.</w:t>
      </w:r>
    </w:p>
    <w:p w:rsidR="00CD4D95" w:rsidRPr="0045208D" w:rsidRDefault="00875F40" w:rsidP="00964F1D">
      <w:pPr>
        <w:spacing w:before="100" w:beforeAutospacing="1" w:after="100" w:afterAutospacing="1" w:line="240" w:lineRule="auto"/>
        <w:jc w:val="both"/>
        <w:rPr>
          <w:rFonts w:ascii="Arial" w:eastAsia="Times New Roman" w:hAnsi="Arial" w:cs="Arial"/>
          <w:lang w:eastAsia="cs-CZ"/>
        </w:rPr>
      </w:pPr>
      <w:r w:rsidRPr="0045208D">
        <w:rPr>
          <w:rFonts w:ascii="Arial" w:eastAsia="Times New Roman" w:hAnsi="Arial" w:cs="Arial"/>
          <w:lang w:eastAsia="cs-CZ"/>
        </w:rPr>
        <w:t xml:space="preserve">Do reprezentačního družstva ČR v požárním sportu jsou každoročně zařazováni hasiči, kteří v soutěžích požárního sportu mají nejlepší výsledky. Důležitou podmínkou pro činnost tohoto týmu je </w:t>
      </w:r>
      <w:r w:rsidRPr="0045208D">
        <w:rPr>
          <w:rFonts w:ascii="Arial" w:eastAsia="Times New Roman" w:hAnsi="Arial" w:cs="Arial"/>
          <w:b/>
          <w:bCs/>
          <w:lang w:eastAsia="cs-CZ"/>
        </w:rPr>
        <w:t>zásada, že žádný z reprezentantů nebude tzv. „profesionální sportovec“, ale hasič, který mimo sportovních výkonů na soutěžích odvede profesionální práci na funkci, ve které je v Hasičském záchranném sboru ČR zařazen.</w:t>
      </w:r>
      <w:r w:rsidRPr="0045208D">
        <w:rPr>
          <w:rFonts w:ascii="Arial" w:eastAsia="Times New Roman" w:hAnsi="Arial" w:cs="Arial"/>
          <w:lang w:eastAsia="cs-CZ"/>
        </w:rPr>
        <w:t xml:space="preserve"> O to cennější jsou </w:t>
      </w:r>
      <w:r w:rsidRPr="0045208D">
        <w:rPr>
          <w:rFonts w:ascii="Arial" w:eastAsia="Times New Roman" w:hAnsi="Arial" w:cs="Arial"/>
          <w:lang w:eastAsia="cs-CZ"/>
        </w:rPr>
        <w:lastRenderedPageBreak/>
        <w:t>výsledky reprezentačního týmu, protože na mezinárodní</w:t>
      </w:r>
      <w:r w:rsidR="001636AC" w:rsidRPr="0045208D">
        <w:rPr>
          <w:rFonts w:ascii="Arial" w:eastAsia="Times New Roman" w:hAnsi="Arial" w:cs="Arial"/>
          <w:lang w:eastAsia="cs-CZ"/>
        </w:rPr>
        <w:t>ch mistrovstvích často soutěží s</w:t>
      </w:r>
      <w:r w:rsidRPr="0045208D">
        <w:rPr>
          <w:rFonts w:ascii="Arial" w:eastAsia="Times New Roman" w:hAnsi="Arial" w:cs="Arial"/>
          <w:lang w:eastAsia="cs-CZ"/>
        </w:rPr>
        <w:t xml:space="preserve"> družstvy, které jsou složeny výhradně z „profesionálních sportovců“.</w:t>
      </w:r>
    </w:p>
    <w:sectPr w:rsidR="00CD4D95" w:rsidRPr="00452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40"/>
    <w:rsid w:val="00012054"/>
    <w:rsid w:val="000361DE"/>
    <w:rsid w:val="000B26DA"/>
    <w:rsid w:val="00140919"/>
    <w:rsid w:val="001636AC"/>
    <w:rsid w:val="00164B76"/>
    <w:rsid w:val="001B00E6"/>
    <w:rsid w:val="001B4B5B"/>
    <w:rsid w:val="001C2ADB"/>
    <w:rsid w:val="001C377C"/>
    <w:rsid w:val="002A3DFA"/>
    <w:rsid w:val="002E48E6"/>
    <w:rsid w:val="002E6BF5"/>
    <w:rsid w:val="003214B4"/>
    <w:rsid w:val="00343A25"/>
    <w:rsid w:val="0035573E"/>
    <w:rsid w:val="00377329"/>
    <w:rsid w:val="003A23C7"/>
    <w:rsid w:val="003C4808"/>
    <w:rsid w:val="003D5C2E"/>
    <w:rsid w:val="004377C7"/>
    <w:rsid w:val="0045208D"/>
    <w:rsid w:val="00465785"/>
    <w:rsid w:val="00471CAB"/>
    <w:rsid w:val="0051726E"/>
    <w:rsid w:val="00580DD5"/>
    <w:rsid w:val="00592917"/>
    <w:rsid w:val="005F78A3"/>
    <w:rsid w:val="00695A9A"/>
    <w:rsid w:val="0069745E"/>
    <w:rsid w:val="006A30D4"/>
    <w:rsid w:val="006B7B3C"/>
    <w:rsid w:val="00716E2E"/>
    <w:rsid w:val="00724951"/>
    <w:rsid w:val="0073240D"/>
    <w:rsid w:val="007711CA"/>
    <w:rsid w:val="0077524D"/>
    <w:rsid w:val="007D4E79"/>
    <w:rsid w:val="00847F05"/>
    <w:rsid w:val="008749EF"/>
    <w:rsid w:val="00875F40"/>
    <w:rsid w:val="008B4864"/>
    <w:rsid w:val="008B5266"/>
    <w:rsid w:val="008F5798"/>
    <w:rsid w:val="009126B4"/>
    <w:rsid w:val="00964F1D"/>
    <w:rsid w:val="009779C9"/>
    <w:rsid w:val="009874DF"/>
    <w:rsid w:val="009B696B"/>
    <w:rsid w:val="009E3B67"/>
    <w:rsid w:val="00A019DB"/>
    <w:rsid w:val="00A072BB"/>
    <w:rsid w:val="00A442BC"/>
    <w:rsid w:val="00A61AC1"/>
    <w:rsid w:val="00A72F49"/>
    <w:rsid w:val="00A7631D"/>
    <w:rsid w:val="00A80335"/>
    <w:rsid w:val="00AA5437"/>
    <w:rsid w:val="00AC4273"/>
    <w:rsid w:val="00B33350"/>
    <w:rsid w:val="00B34442"/>
    <w:rsid w:val="00B73358"/>
    <w:rsid w:val="00BB058A"/>
    <w:rsid w:val="00BC27C0"/>
    <w:rsid w:val="00BC29A0"/>
    <w:rsid w:val="00BC5124"/>
    <w:rsid w:val="00C12D58"/>
    <w:rsid w:val="00C416F5"/>
    <w:rsid w:val="00C61F14"/>
    <w:rsid w:val="00CB0532"/>
    <w:rsid w:val="00CB3E28"/>
    <w:rsid w:val="00CD4D95"/>
    <w:rsid w:val="00D02246"/>
    <w:rsid w:val="00D11171"/>
    <w:rsid w:val="00D47F58"/>
    <w:rsid w:val="00D865EC"/>
    <w:rsid w:val="00DA2A06"/>
    <w:rsid w:val="00DA3EC2"/>
    <w:rsid w:val="00DA4159"/>
    <w:rsid w:val="00DE2CC2"/>
    <w:rsid w:val="00E5512B"/>
    <w:rsid w:val="00E914E1"/>
    <w:rsid w:val="00E97DA2"/>
    <w:rsid w:val="00EB7FF9"/>
    <w:rsid w:val="00ED768D"/>
    <w:rsid w:val="00F0149B"/>
    <w:rsid w:val="00F1540B"/>
    <w:rsid w:val="00F411EB"/>
    <w:rsid w:val="00FC60A9"/>
    <w:rsid w:val="00FD6B58"/>
    <w:rsid w:val="00FF0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75F4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75F4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75F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5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75F4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75F4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75F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5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061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55">
          <w:marLeft w:val="0"/>
          <w:marRight w:val="0"/>
          <w:marTop w:val="0"/>
          <w:marBottom w:val="0"/>
          <w:divBdr>
            <w:top w:val="none" w:sz="0" w:space="0" w:color="auto"/>
            <w:left w:val="none" w:sz="0" w:space="0" w:color="auto"/>
            <w:bottom w:val="none" w:sz="0" w:space="0" w:color="auto"/>
            <w:right w:val="none" w:sz="0" w:space="0" w:color="auto"/>
          </w:divBdr>
          <w:divsChild>
            <w:div w:id="1841384933">
              <w:marLeft w:val="0"/>
              <w:marRight w:val="0"/>
              <w:marTop w:val="0"/>
              <w:marBottom w:val="0"/>
              <w:divBdr>
                <w:top w:val="none" w:sz="0" w:space="0" w:color="auto"/>
                <w:left w:val="none" w:sz="0" w:space="0" w:color="auto"/>
                <w:bottom w:val="none" w:sz="0" w:space="0" w:color="auto"/>
                <w:right w:val="none" w:sz="0" w:space="0" w:color="auto"/>
              </w:divBdr>
              <w:divsChild>
                <w:div w:id="1692536772">
                  <w:marLeft w:val="0"/>
                  <w:marRight w:val="0"/>
                  <w:marTop w:val="0"/>
                  <w:marBottom w:val="0"/>
                  <w:divBdr>
                    <w:top w:val="none" w:sz="0" w:space="0" w:color="auto"/>
                    <w:left w:val="none" w:sz="0" w:space="0" w:color="auto"/>
                    <w:bottom w:val="none" w:sz="0" w:space="0" w:color="auto"/>
                    <w:right w:val="none" w:sz="0" w:space="0" w:color="auto"/>
                  </w:divBdr>
                  <w:divsChild>
                    <w:div w:id="6211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1154</Words>
  <Characters>6812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Zaoralová</dc:creator>
  <cp:lastModifiedBy>Nicole Zaoralová</cp:lastModifiedBy>
  <cp:revision>6</cp:revision>
  <dcterms:created xsi:type="dcterms:W3CDTF">2011-08-10T08:17:00Z</dcterms:created>
  <dcterms:modified xsi:type="dcterms:W3CDTF">2012-08-23T07:30:00Z</dcterms:modified>
</cp:coreProperties>
</file>