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619"/>
        <w:gridCol w:w="1275"/>
        <w:gridCol w:w="1067"/>
        <w:gridCol w:w="3974"/>
        <w:gridCol w:w="1340"/>
      </w:tblGrid>
      <w:tr w:rsidR="00CB7E36" w:rsidRPr="00CB7E36" w:rsidTr="008E4B21">
        <w:trPr>
          <w:trHeight w:val="60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IM/nomenklatura, sériové číslo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majetku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Rok výroby 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v Kč</w:t>
            </w:r>
          </w:p>
        </w:tc>
        <w:tc>
          <w:tcPr>
            <w:tcW w:w="3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Stav majetku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Umístění</w:t>
            </w:r>
          </w:p>
        </w:tc>
      </w:tr>
      <w:tr w:rsidR="00406BD6" w:rsidRPr="00CB7E36" w:rsidTr="008E4B21">
        <w:trPr>
          <w:trHeight w:val="55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D6" w:rsidRPr="00CB7E36" w:rsidRDefault="008E4B21" w:rsidP="00DD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10400159/040501000080, #00000000000000005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D6" w:rsidRPr="00CB7E36" w:rsidRDefault="008E4B21" w:rsidP="00DD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Elektrocentrála AM 4T-2-48KWA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D6" w:rsidRPr="00CB7E36" w:rsidRDefault="008E4B21" w:rsidP="00DD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D6" w:rsidRPr="00CB7E36" w:rsidRDefault="00AB1ECA" w:rsidP="00C95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8E4B21">
              <w:rPr>
                <w:rFonts w:ascii="Calibri" w:eastAsia="Times New Roman" w:hAnsi="Calibri" w:cs="Times New Roman"/>
                <w:color w:val="000000"/>
                <w:lang w:eastAsia="cs-CZ"/>
              </w:rPr>
              <w:t>0 000,-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6BD6" w:rsidRPr="00CB7E36" w:rsidRDefault="008E4B21" w:rsidP="00DD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Nefunguje regulace frekvence, únik oleje pod těsněním hlavy motoru, jinak funkční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BD6" w:rsidRPr="00CB7E36" w:rsidRDefault="008E4B21" w:rsidP="00DD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PS Prostějov</w:t>
            </w:r>
          </w:p>
        </w:tc>
      </w:tr>
    </w:tbl>
    <w:p w:rsidR="00E60C15" w:rsidRPr="007423E3" w:rsidRDefault="00E60C15" w:rsidP="007423E3">
      <w:bookmarkStart w:id="0" w:name="_GoBack"/>
      <w:bookmarkEnd w:id="0"/>
    </w:p>
    <w:sectPr w:rsidR="00E60C15" w:rsidRPr="007423E3" w:rsidSect="0069387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6"/>
    <w:rsid w:val="00040A41"/>
    <w:rsid w:val="0004293B"/>
    <w:rsid w:val="00406BD6"/>
    <w:rsid w:val="00415C91"/>
    <w:rsid w:val="00554164"/>
    <w:rsid w:val="005573A5"/>
    <w:rsid w:val="005B3126"/>
    <w:rsid w:val="005E09F5"/>
    <w:rsid w:val="005E0A56"/>
    <w:rsid w:val="00693879"/>
    <w:rsid w:val="007423E3"/>
    <w:rsid w:val="008E4B21"/>
    <w:rsid w:val="00A1151A"/>
    <w:rsid w:val="00AB1ECA"/>
    <w:rsid w:val="00B75DE4"/>
    <w:rsid w:val="00C17FFD"/>
    <w:rsid w:val="00C9541E"/>
    <w:rsid w:val="00CB7E36"/>
    <w:rsid w:val="00DD24F2"/>
    <w:rsid w:val="00E1051B"/>
    <w:rsid w:val="00E60C15"/>
    <w:rsid w:val="00F95FA4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5CE8-A36C-4EAA-AD59-6237B153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Lašáková</dc:creator>
  <cp:keywords/>
  <dc:description/>
  <cp:lastModifiedBy>Petra Lašáková</cp:lastModifiedBy>
  <cp:revision>28</cp:revision>
  <cp:lastPrinted>2017-10-27T12:35:00Z</cp:lastPrinted>
  <dcterms:created xsi:type="dcterms:W3CDTF">2017-10-06T08:58:00Z</dcterms:created>
  <dcterms:modified xsi:type="dcterms:W3CDTF">2021-08-26T13:40:00Z</dcterms:modified>
</cp:coreProperties>
</file>